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E557A9" w:rsidRDefault="00E557A9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427EA8" w:rsidRDefault="00427EA8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7A495A67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5571AF49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00B05C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1E8DBC3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59E8D6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3B171F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66E084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F3A54BA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6419C33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62A632F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272FD432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3ACC56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4659D18" w14:textId="70EC48AB" w:rsidR="00427EA8" w:rsidRPr="00E3009C" w:rsidRDefault="00427EA8" w:rsidP="00427EA8">
      <w:pPr>
        <w:pStyle w:val="Tijeloteksta"/>
        <w:ind w:right="124"/>
        <w:jc w:val="both"/>
      </w:pPr>
      <w:r w:rsidRPr="00E3009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427EA8" w:rsidRPr="0098706C" w:rsidRDefault="00427EA8" w:rsidP="00427EA8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427EA8" w:rsidRPr="0098706C" w:rsidRDefault="00427EA8" w:rsidP="00427EA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427EA8" w:rsidRPr="0098706C" w:rsidRDefault="00427EA8" w:rsidP="00427EA8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427EA8" w:rsidRPr="0098706C" w:rsidRDefault="00427EA8" w:rsidP="00427EA8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427EA8" w:rsidRPr="0098706C" w:rsidRDefault="00427EA8" w:rsidP="00427EA8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427EA8" w:rsidRPr="0098706C" w:rsidRDefault="00427EA8" w:rsidP="00427EA8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427EA8" w:rsidRDefault="00427EA8" w:rsidP="00427EA8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3F4984A" w14:textId="75F96DEF" w:rsidR="00427EA8" w:rsidRDefault="00427EA8" w:rsidP="00427EA8">
                              <w:pPr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bookmarkStart w:id="1" w:name="_Hlk94255470"/>
                              <w:r w:rsidRPr="00E3009C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BB1135">
                                <w:rPr>
                                  <w:rFonts w:ascii="Calibri" w:hAnsi="Calibri" w:cs="Calibri"/>
                                </w:rPr>
                                <w:t xml:space="preserve">davanju suglasnosti </w:t>
                              </w:r>
                              <w:bookmarkStart w:id="2" w:name="_Hlk214536304"/>
                              <w:r w:rsidR="00BB1135">
                                <w:rPr>
                                  <w:rFonts w:ascii="Calibri" w:hAnsi="Calibri" w:cs="Calibri"/>
                                </w:rPr>
                                <w:t xml:space="preserve">na </w:t>
                              </w:r>
                              <w:bookmarkStart w:id="3" w:name="_Hlk140231981"/>
                              <w:r w:rsidR="00E27AF4">
                                <w:rPr>
                                  <w:rFonts w:ascii="Calibri" w:hAnsi="Calibri" w:cs="Calibri"/>
                                </w:rPr>
                                <w:t>isplatu novčane tražbine radi brisanja založnog prava</w:t>
                              </w:r>
                            </w:p>
                            <w:p w14:paraId="522E16BD" w14:textId="1BE539EE" w:rsidR="00E27AF4" w:rsidRPr="0098706C" w:rsidRDefault="00E27AF4" w:rsidP="00427EA8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 xml:space="preserve">na kč.br.696/11 k. o.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</w:rPr>
                                <w:t>Dopsin</w:t>
                              </w:r>
                              <w:bookmarkEnd w:id="2"/>
                              <w:proofErr w:type="spellEnd"/>
                            </w:p>
                            <w:bookmarkEnd w:id="1"/>
                            <w:bookmarkEnd w:id="3"/>
                            <w:p w14:paraId="5982F4DF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FF8EC60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90DEC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AC5A09" w14:textId="2D242B9C" w:rsidR="00427EA8" w:rsidRPr="0098706C" w:rsidRDefault="00427EA8" w:rsidP="00427EA8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4672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E27AF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tudeni</w:t>
                              </w:r>
                              <w:r w:rsidR="0024672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E27AF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427EA8" w:rsidRPr="0098706C" w:rsidRDefault="00427EA8" w:rsidP="00427EA8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427EA8" w:rsidRPr="0098706C" w:rsidRDefault="00427EA8" w:rsidP="00427EA8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4" w:name="11-2-PRIJEDLOG_ODLUKE_O_VISINI_IZNOSA_ZA"/>
                        <w:bookmarkEnd w:id="4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427EA8" w:rsidRPr="0098706C" w:rsidRDefault="00427EA8" w:rsidP="00427EA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427EA8" w:rsidRPr="0098706C" w:rsidRDefault="00427EA8" w:rsidP="00427EA8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427EA8" w:rsidRPr="0098706C" w:rsidRDefault="00427EA8" w:rsidP="00427EA8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427EA8" w:rsidRPr="0098706C" w:rsidRDefault="00427EA8" w:rsidP="00427EA8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427EA8" w:rsidRPr="0098706C" w:rsidRDefault="00427EA8" w:rsidP="00427EA8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427EA8" w:rsidRDefault="00427EA8" w:rsidP="00427EA8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3F4984A" w14:textId="75F96DEF" w:rsidR="00427EA8" w:rsidRDefault="00427EA8" w:rsidP="00427EA8">
                        <w:pPr>
                          <w:jc w:val="center"/>
                          <w:rPr>
                            <w:rFonts w:ascii="Calibri" w:hAnsi="Calibri" w:cs="Calibri"/>
                          </w:rPr>
                        </w:pPr>
                        <w:bookmarkStart w:id="5" w:name="_Hlk94255470"/>
                        <w:r w:rsidRPr="00E3009C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BB1135">
                          <w:rPr>
                            <w:rFonts w:ascii="Calibri" w:hAnsi="Calibri" w:cs="Calibri"/>
                          </w:rPr>
                          <w:t xml:space="preserve">davanju suglasnosti </w:t>
                        </w:r>
                        <w:bookmarkStart w:id="6" w:name="_Hlk214536304"/>
                        <w:r w:rsidR="00BB1135">
                          <w:rPr>
                            <w:rFonts w:ascii="Calibri" w:hAnsi="Calibri" w:cs="Calibri"/>
                          </w:rPr>
                          <w:t xml:space="preserve">na </w:t>
                        </w:r>
                        <w:bookmarkStart w:id="7" w:name="_Hlk140231981"/>
                        <w:r w:rsidR="00E27AF4">
                          <w:rPr>
                            <w:rFonts w:ascii="Calibri" w:hAnsi="Calibri" w:cs="Calibri"/>
                          </w:rPr>
                          <w:t>isplatu novčane tražbine radi brisanja založnog prava</w:t>
                        </w:r>
                      </w:p>
                      <w:p w14:paraId="522E16BD" w14:textId="1BE539EE" w:rsidR="00E27AF4" w:rsidRPr="0098706C" w:rsidRDefault="00E27AF4" w:rsidP="00427EA8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na kč.br.696/11 k. o. Dopsin</w:t>
                        </w:r>
                        <w:bookmarkEnd w:id="6"/>
                      </w:p>
                      <w:bookmarkEnd w:id="5"/>
                      <w:bookmarkEnd w:id="7"/>
                      <w:p w14:paraId="5982F4DF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FF8EC60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90DEC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AC5A09" w14:textId="2D242B9C" w:rsidR="00427EA8" w:rsidRPr="0098706C" w:rsidRDefault="00427EA8" w:rsidP="00427EA8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24672C">
                          <w:rPr>
                            <w:color w:val="000000"/>
                            <w:sz w:val="20"/>
                            <w:szCs w:val="20"/>
                          </w:rPr>
                          <w:t>s</w:t>
                        </w:r>
                        <w:r w:rsidR="00E27AF4">
                          <w:rPr>
                            <w:color w:val="000000"/>
                            <w:sz w:val="20"/>
                            <w:szCs w:val="20"/>
                          </w:rPr>
                          <w:t>tudeni</w:t>
                        </w:r>
                        <w:r w:rsidR="0024672C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E27AF4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427EA8" w:rsidRPr="00E3009C" w:rsidRDefault="00427EA8" w:rsidP="00427EA8">
      <w:pPr>
        <w:pStyle w:val="Tijeloteksta"/>
        <w:ind w:right="124"/>
      </w:pPr>
    </w:p>
    <w:p w14:paraId="07D686E2" w14:textId="77777777" w:rsidR="00427EA8" w:rsidRPr="00E3009C" w:rsidRDefault="00427EA8" w:rsidP="00427EA8">
      <w:pPr>
        <w:pStyle w:val="Tijeloteksta"/>
        <w:ind w:right="124"/>
      </w:pPr>
    </w:p>
    <w:p w14:paraId="4C0134B6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427EA8" w:rsidRPr="00E3009C" w:rsidRDefault="00427EA8" w:rsidP="00427EA8">
      <w:pPr>
        <w:pStyle w:val="Tijeloteksta"/>
        <w:ind w:right="124"/>
      </w:pPr>
    </w:p>
    <w:p w14:paraId="4C49C1EE" w14:textId="77777777" w:rsidR="00427EA8" w:rsidRPr="00E3009C" w:rsidRDefault="00427EA8" w:rsidP="00427EA8">
      <w:pPr>
        <w:pStyle w:val="Tijeloteksta"/>
        <w:ind w:right="124"/>
      </w:pPr>
    </w:p>
    <w:p w14:paraId="44A1AC17" w14:textId="77777777" w:rsidR="00427EA8" w:rsidRPr="00E3009C" w:rsidRDefault="00427EA8" w:rsidP="00427EA8">
      <w:pPr>
        <w:pStyle w:val="Tijeloteksta"/>
        <w:ind w:right="124"/>
      </w:pPr>
    </w:p>
    <w:p w14:paraId="0953C606" w14:textId="77777777" w:rsidR="00427EA8" w:rsidRPr="00E3009C" w:rsidRDefault="00427EA8" w:rsidP="00427EA8">
      <w:pPr>
        <w:pStyle w:val="Tijeloteksta"/>
        <w:ind w:right="124"/>
      </w:pPr>
    </w:p>
    <w:p w14:paraId="6DE09B95" w14:textId="77777777" w:rsidR="00427EA8" w:rsidRPr="00E3009C" w:rsidRDefault="00427EA8" w:rsidP="00427EA8">
      <w:pPr>
        <w:pStyle w:val="Tijeloteksta"/>
        <w:ind w:right="124"/>
      </w:pPr>
    </w:p>
    <w:p w14:paraId="5CBDA74D" w14:textId="77777777" w:rsidR="00427EA8" w:rsidRPr="00E3009C" w:rsidRDefault="00427EA8" w:rsidP="00427EA8">
      <w:pPr>
        <w:pStyle w:val="Tijeloteksta"/>
        <w:ind w:right="124"/>
      </w:pPr>
    </w:p>
    <w:p w14:paraId="72C81EB2" w14:textId="77777777" w:rsidR="00427EA8" w:rsidRPr="00E3009C" w:rsidRDefault="00427EA8" w:rsidP="00427EA8">
      <w:pPr>
        <w:pStyle w:val="Tijeloteksta"/>
        <w:ind w:right="124"/>
      </w:pPr>
    </w:p>
    <w:p w14:paraId="024E77D2" w14:textId="77777777" w:rsidR="00427EA8" w:rsidRPr="00E3009C" w:rsidRDefault="00427EA8" w:rsidP="00427EA8">
      <w:pPr>
        <w:pStyle w:val="Tijeloteksta"/>
        <w:ind w:right="124"/>
      </w:pPr>
    </w:p>
    <w:p w14:paraId="17576F29" w14:textId="77777777" w:rsidR="00427EA8" w:rsidRPr="00E3009C" w:rsidRDefault="00427EA8" w:rsidP="00427EA8">
      <w:pPr>
        <w:pStyle w:val="Tijeloteksta"/>
        <w:ind w:right="124"/>
      </w:pPr>
    </w:p>
    <w:p w14:paraId="10503065" w14:textId="77777777" w:rsidR="00427EA8" w:rsidRPr="00E3009C" w:rsidRDefault="00427EA8" w:rsidP="00427EA8">
      <w:pPr>
        <w:pStyle w:val="Tijeloteksta"/>
        <w:ind w:right="124"/>
      </w:pPr>
    </w:p>
    <w:p w14:paraId="6F5D5B85" w14:textId="77777777" w:rsidR="00427EA8" w:rsidRPr="00E3009C" w:rsidRDefault="00427EA8" w:rsidP="00427EA8">
      <w:pPr>
        <w:pStyle w:val="Tijeloteksta"/>
        <w:ind w:right="124"/>
      </w:pPr>
    </w:p>
    <w:p w14:paraId="6B8CEC6F" w14:textId="77777777" w:rsidR="00427EA8" w:rsidRPr="00E3009C" w:rsidRDefault="00427EA8" w:rsidP="00427EA8">
      <w:pPr>
        <w:pStyle w:val="Tijeloteksta"/>
        <w:ind w:right="124"/>
      </w:pPr>
    </w:p>
    <w:p w14:paraId="1857468D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427EA8" w:rsidRDefault="00427EA8" w:rsidP="00427EA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427EA8" w:rsidRPr="009478D5" w:rsidRDefault="00427EA8" w:rsidP="00427EA8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427EA8" w:rsidRDefault="00427EA8" w:rsidP="00427EA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427EA8" w:rsidRPr="009478D5" w:rsidRDefault="00427EA8" w:rsidP="00427EA8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427EA8" w:rsidRPr="00E3009C" w:rsidRDefault="00427EA8" w:rsidP="00427EA8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27EA8" w:rsidRPr="00427EA8" w14:paraId="26D3EB2A" w14:textId="77777777" w:rsidTr="00ED5DB8">
        <w:tc>
          <w:tcPr>
            <w:tcW w:w="4428" w:type="dxa"/>
          </w:tcPr>
          <w:p w14:paraId="270659E7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 w:rsidRPr="00427EA8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427EA8"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27EA8" w:rsidRPr="00427EA8" w14:paraId="05235B7D" w14:textId="77777777" w:rsidTr="00ED5DB8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74A6F91C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427EA8" w:rsidRPr="00427EA8" w14:paraId="0E45E62E" w14:textId="77777777" w:rsidTr="00ED5DB8">
        <w:tc>
          <w:tcPr>
            <w:tcW w:w="4428" w:type="dxa"/>
          </w:tcPr>
          <w:p w14:paraId="2AF18346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037EF9C9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4" w:name="_Hlk214541360"/>
      <w:r w:rsidRPr="00427EA8">
        <w:rPr>
          <w:lang w:bidi="hr-HR"/>
        </w:rPr>
        <w:t xml:space="preserve">Temeljem članka 48. Zakona o lokalnoj i područnoj (regionalnoj) samoupravi (Narodne novine broj: 33/01, 60/01, 129/05, 109/07, 125/08, 36/09, 150/11, 144/12, 19/13, </w:t>
      </w:r>
      <w:bookmarkStart w:id="5" w:name="_Hlk125613183"/>
      <w:r w:rsidRPr="00427EA8">
        <w:rPr>
          <w:lang w:bidi="hr-HR"/>
        </w:rPr>
        <w:t>137/15, 123/17, 98/19 i 144/20</w:t>
      </w:r>
      <w:bookmarkEnd w:id="5"/>
      <w:r w:rsidRPr="00427EA8">
        <w:rPr>
          <w:lang w:bidi="hr-HR"/>
        </w:rPr>
        <w:t>) i  članka  36. Statuta Općine Vladislavci („Službeni glasnik“ Općine Vladislavci br. 3/13, 3/17, 2/18, 4/20,</w:t>
      </w:r>
      <w:r w:rsidR="00BB1135">
        <w:rPr>
          <w:lang w:bidi="hr-HR"/>
        </w:rPr>
        <w:t xml:space="preserve"> 5/20 – pročišćeni tekst,</w:t>
      </w:r>
      <w:r w:rsidR="00F153F4">
        <w:rPr>
          <w:lang w:bidi="hr-HR"/>
        </w:rPr>
        <w:t xml:space="preserve"> </w:t>
      </w:r>
      <w:r w:rsidRPr="00427EA8">
        <w:rPr>
          <w:lang w:bidi="hr-HR"/>
        </w:rPr>
        <w:t>8/20</w:t>
      </w:r>
      <w:r w:rsidR="00BB1135">
        <w:rPr>
          <w:lang w:bidi="hr-HR"/>
        </w:rPr>
        <w:t xml:space="preserve">, </w:t>
      </w:r>
      <w:r w:rsidRPr="00427EA8">
        <w:rPr>
          <w:lang w:bidi="hr-HR"/>
        </w:rPr>
        <w:t>2/21</w:t>
      </w:r>
      <w:r w:rsidR="00BB1135">
        <w:rPr>
          <w:lang w:bidi="hr-HR"/>
        </w:rPr>
        <w:t xml:space="preserve"> i 3/21 – pročišćeni tekst</w:t>
      </w:r>
      <w:r w:rsidRPr="00427EA8">
        <w:rPr>
          <w:lang w:bidi="hr-HR"/>
        </w:rPr>
        <w:t xml:space="preserve">)  Općinski načelnik Općine Vladislavci dana </w:t>
      </w:r>
      <w:r w:rsidR="00E27AF4">
        <w:rPr>
          <w:lang w:bidi="hr-HR"/>
        </w:rPr>
        <w:t>2</w:t>
      </w:r>
      <w:r w:rsidR="00480E5C">
        <w:rPr>
          <w:lang w:bidi="hr-HR"/>
        </w:rPr>
        <w:t>0</w:t>
      </w:r>
      <w:r w:rsidR="00DC60BC">
        <w:rPr>
          <w:lang w:bidi="hr-HR"/>
        </w:rPr>
        <w:t xml:space="preserve">. </w:t>
      </w:r>
      <w:r w:rsidR="00E27AF4">
        <w:rPr>
          <w:lang w:bidi="hr-HR"/>
        </w:rPr>
        <w:t>studenoga</w:t>
      </w:r>
      <w:r w:rsidR="00DC60BC"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E27AF4">
        <w:rPr>
          <w:lang w:bidi="hr-HR"/>
        </w:rPr>
        <w:t>5</w:t>
      </w:r>
      <w:r w:rsidRPr="00413C8D">
        <w:rPr>
          <w:lang w:bidi="hr-HR"/>
        </w:rPr>
        <w:t xml:space="preserve">. </w:t>
      </w:r>
      <w:r w:rsidRPr="00427EA8">
        <w:rPr>
          <w:lang w:bidi="hr-HR"/>
        </w:rPr>
        <w:t>godine, donosi</w:t>
      </w:r>
    </w:p>
    <w:p w14:paraId="018EBC2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ZAKLJUČAK</w:t>
      </w:r>
    </w:p>
    <w:p w14:paraId="0D5D85B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7E00011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I.</w:t>
      </w:r>
    </w:p>
    <w:p w14:paraId="476F81AA" w14:textId="6139579F" w:rsidR="00427EA8" w:rsidRPr="00427EA8" w:rsidRDefault="00427EA8" w:rsidP="00E27AF4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 w:rsidRPr="00427EA8">
        <w:rPr>
          <w:lang w:bidi="hr-HR"/>
        </w:rPr>
        <w:t xml:space="preserve">Utvrđuje se prijedlog Odluke </w:t>
      </w:r>
      <w:bookmarkStart w:id="6" w:name="_Hlk83127221"/>
      <w:r w:rsidR="003531CA" w:rsidRPr="003531CA">
        <w:rPr>
          <w:lang w:bidi="hr-HR"/>
        </w:rPr>
        <w:t xml:space="preserve">o </w:t>
      </w:r>
      <w:bookmarkEnd w:id="6"/>
      <w:r w:rsidR="00BB1135">
        <w:rPr>
          <w:lang w:bidi="hr-HR"/>
        </w:rPr>
        <w:t xml:space="preserve">davanju Suglasnosti </w:t>
      </w:r>
      <w:bookmarkStart w:id="7" w:name="_Hlk140232446"/>
      <w:r w:rsidR="00E27AF4">
        <w:rPr>
          <w:lang w:bidi="hr-HR"/>
        </w:rPr>
        <w:t xml:space="preserve">na isplatu novčane tražbine radi brisanja založnog prava na kč.br.696/11 k. o. </w:t>
      </w:r>
      <w:proofErr w:type="spellStart"/>
      <w:r w:rsidR="00E27AF4">
        <w:rPr>
          <w:lang w:bidi="hr-HR"/>
        </w:rPr>
        <w:t>Dopsin</w:t>
      </w:r>
      <w:proofErr w:type="spellEnd"/>
      <w:r w:rsidR="00E27AF4">
        <w:rPr>
          <w:lang w:bidi="hr-HR"/>
        </w:rPr>
        <w:t>.</w:t>
      </w:r>
    </w:p>
    <w:bookmarkEnd w:id="7"/>
    <w:p w14:paraId="1BCE2968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</w:p>
    <w:p w14:paraId="4F173BAB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II.</w:t>
      </w:r>
    </w:p>
    <w:p w14:paraId="4958F480" w14:textId="77777777" w:rsidR="00427EA8" w:rsidRPr="00427EA8" w:rsidRDefault="00427EA8" w:rsidP="00427EA8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 w:rsidRPr="00427EA8">
        <w:rPr>
          <w:lang w:bidi="hr-HR"/>
        </w:rPr>
        <w:t xml:space="preserve">Prijedlog Odluke  iz točke I. ovog Zaključka upućuje se Općinskom vijeću Općine Vladislavci na razmatranje i usvajanje. </w:t>
      </w:r>
    </w:p>
    <w:p w14:paraId="74A8A31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0486C730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III.</w:t>
      </w:r>
    </w:p>
    <w:p w14:paraId="419437B5" w14:textId="77777777" w:rsidR="00427EA8" w:rsidRPr="00427EA8" w:rsidRDefault="00427EA8" w:rsidP="00427EA8">
      <w:pPr>
        <w:widowControl w:val="0"/>
        <w:autoSpaceDE w:val="0"/>
        <w:autoSpaceDN w:val="0"/>
        <w:ind w:right="124" w:firstLine="720"/>
        <w:rPr>
          <w:lang w:bidi="hr-HR"/>
        </w:rPr>
      </w:pPr>
      <w:r w:rsidRPr="00427EA8">
        <w:rPr>
          <w:lang w:bidi="hr-HR"/>
        </w:rPr>
        <w:t xml:space="preserve">Predlažem Općinskom vijeću Općine Vladislavci usvajanje Odluke  iz točke I. ovog Zaključka. </w:t>
      </w:r>
    </w:p>
    <w:p w14:paraId="6E29E83A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8BEF23A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IV.</w:t>
      </w:r>
    </w:p>
    <w:p w14:paraId="305F9056" w14:textId="77777777" w:rsidR="00427EA8" w:rsidRPr="00427EA8" w:rsidRDefault="00427EA8" w:rsidP="00427EA8">
      <w:pPr>
        <w:widowControl w:val="0"/>
        <w:autoSpaceDE w:val="0"/>
        <w:autoSpaceDN w:val="0"/>
        <w:ind w:right="124" w:firstLine="720"/>
        <w:rPr>
          <w:lang w:bidi="hr-HR"/>
        </w:rPr>
      </w:pPr>
      <w:r w:rsidRPr="00427EA8">
        <w:rPr>
          <w:lang w:bidi="hr-HR"/>
        </w:rPr>
        <w:t xml:space="preserve">Ovaj Zaključak stupa na snagu danom donošenja. </w:t>
      </w:r>
    </w:p>
    <w:p w14:paraId="5D30F0F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69E068F8" w14:textId="63DDFF3D" w:rsidR="00427EA8" w:rsidRPr="00413C8D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  <w:bookmarkStart w:id="8" w:name="_Hlk81818284"/>
      <w:bookmarkStart w:id="9" w:name="_Hlk125616047"/>
      <w:r w:rsidRPr="00413C8D">
        <w:rPr>
          <w:lang w:bidi="hr-HR"/>
        </w:rPr>
        <w:t xml:space="preserve">KLASA: </w:t>
      </w:r>
      <w:bookmarkStart w:id="10" w:name="_Hlk214537811"/>
      <w:r w:rsidR="00E27AF4">
        <w:rPr>
          <w:lang w:bidi="hr-HR"/>
        </w:rPr>
        <w:t>942</w:t>
      </w:r>
      <w:r w:rsidRPr="00413C8D">
        <w:rPr>
          <w:lang w:bidi="hr-HR"/>
        </w:rPr>
        <w:t>-0</w:t>
      </w:r>
      <w:r w:rsidR="00E27AF4">
        <w:rPr>
          <w:lang w:bidi="hr-HR"/>
        </w:rPr>
        <w:t>1</w:t>
      </w:r>
      <w:r w:rsidRPr="00413C8D">
        <w:rPr>
          <w:lang w:bidi="hr-HR"/>
        </w:rPr>
        <w:t>/</w:t>
      </w:r>
      <w:r w:rsidR="00E27AF4">
        <w:rPr>
          <w:lang w:bidi="hr-HR"/>
        </w:rPr>
        <w:t>17</w:t>
      </w:r>
      <w:r w:rsidRPr="00413C8D">
        <w:rPr>
          <w:lang w:bidi="hr-HR"/>
        </w:rPr>
        <w:t>-0</w:t>
      </w:r>
      <w:r w:rsidR="00E27AF4">
        <w:rPr>
          <w:lang w:bidi="hr-HR"/>
        </w:rPr>
        <w:t>2</w:t>
      </w:r>
      <w:r w:rsidRPr="00413C8D">
        <w:rPr>
          <w:lang w:bidi="hr-HR"/>
        </w:rPr>
        <w:t>/0</w:t>
      </w:r>
      <w:r w:rsidR="00E27AF4">
        <w:rPr>
          <w:lang w:bidi="hr-HR"/>
        </w:rPr>
        <w:t>1</w:t>
      </w:r>
      <w:bookmarkEnd w:id="10"/>
    </w:p>
    <w:p w14:paraId="6127F478" w14:textId="690CF8C7" w:rsidR="00427EA8" w:rsidRPr="00413C8D" w:rsidRDefault="00427EA8" w:rsidP="00427EA8">
      <w:pPr>
        <w:widowControl w:val="0"/>
        <w:autoSpaceDE w:val="0"/>
        <w:autoSpaceDN w:val="0"/>
        <w:ind w:right="124"/>
        <w:rPr>
          <w:lang w:val="en-US" w:bidi="hr-HR"/>
        </w:rPr>
      </w:pPr>
      <w:r w:rsidRPr="00413C8D">
        <w:rPr>
          <w:lang w:val="en-US" w:bidi="hr-HR"/>
        </w:rPr>
        <w:t>URBROJ: 2158-41-02-2</w:t>
      </w:r>
      <w:r w:rsidR="00E27AF4">
        <w:rPr>
          <w:lang w:val="en-US" w:bidi="hr-HR"/>
        </w:rPr>
        <w:t>5</w:t>
      </w:r>
      <w:r w:rsidRPr="00D320F3">
        <w:rPr>
          <w:lang w:val="en-US" w:bidi="hr-HR"/>
        </w:rPr>
        <w:t>-</w:t>
      </w:r>
      <w:r w:rsidR="00E27AF4">
        <w:rPr>
          <w:lang w:val="en-US" w:bidi="hr-HR"/>
        </w:rPr>
        <w:t>18</w:t>
      </w:r>
    </w:p>
    <w:bookmarkEnd w:id="8"/>
    <w:p w14:paraId="54DA7B88" w14:textId="18E1FEFE" w:rsidR="00427EA8" w:rsidRPr="00413C8D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  <w:r w:rsidRPr="00413C8D">
        <w:rPr>
          <w:lang w:bidi="hr-HR"/>
        </w:rPr>
        <w:t>Vladislavci</w:t>
      </w:r>
      <w:r w:rsidR="00DC60BC">
        <w:rPr>
          <w:lang w:bidi="hr-HR"/>
        </w:rPr>
        <w:t xml:space="preserve">, </w:t>
      </w:r>
      <w:r w:rsidR="00E27AF4">
        <w:rPr>
          <w:lang w:bidi="hr-HR"/>
        </w:rPr>
        <w:t>2</w:t>
      </w:r>
      <w:r w:rsidR="00480E5C">
        <w:rPr>
          <w:lang w:bidi="hr-HR"/>
        </w:rPr>
        <w:t>0</w:t>
      </w:r>
      <w:r w:rsidR="00DC60BC">
        <w:rPr>
          <w:lang w:bidi="hr-HR"/>
        </w:rPr>
        <w:t xml:space="preserve">. </w:t>
      </w:r>
      <w:r w:rsidR="00E27AF4">
        <w:rPr>
          <w:lang w:bidi="hr-HR"/>
        </w:rPr>
        <w:t>studenoga</w:t>
      </w:r>
      <w:r w:rsidR="00DC60BC">
        <w:rPr>
          <w:lang w:bidi="hr-HR"/>
        </w:rPr>
        <w:t xml:space="preserve"> </w:t>
      </w:r>
      <w:r w:rsidR="00225D60" w:rsidRPr="00225D60"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E27AF4">
        <w:rPr>
          <w:lang w:bidi="hr-HR"/>
        </w:rPr>
        <w:t>5</w:t>
      </w:r>
      <w:r w:rsidRPr="00413C8D">
        <w:rPr>
          <w:lang w:bidi="hr-HR"/>
        </w:rPr>
        <w:t xml:space="preserve">. </w:t>
      </w:r>
    </w:p>
    <w:bookmarkEnd w:id="9"/>
    <w:p w14:paraId="5CC1E560" w14:textId="1E61A09F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15896CF8" w14:textId="583D4DEE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 w:rsidRPr="00427EA8">
        <w:rPr>
          <w:b/>
          <w:lang w:bidi="hr-HR"/>
        </w:rPr>
        <w:t>Općinski načelnik</w:t>
      </w:r>
    </w:p>
    <w:p w14:paraId="54261872" w14:textId="74B08CC9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 w:rsidRPr="00427EA8">
        <w:rPr>
          <w:lang w:bidi="hr-HR"/>
        </w:rPr>
        <w:t>Marjan Tomas</w:t>
      </w:r>
    </w:p>
    <w:p w14:paraId="5484A9A6" w14:textId="0A9E0853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44EEF2BA" w14:textId="230F2AE3" w:rsidR="00427EA8" w:rsidRPr="00E3009C" w:rsidRDefault="00427EA8" w:rsidP="00427EA8">
      <w:pPr>
        <w:pStyle w:val="Tijeloteksta"/>
        <w:ind w:right="124"/>
      </w:pPr>
    </w:p>
    <w:bookmarkEnd w:id="4"/>
    <w:p w14:paraId="637CD16F" w14:textId="4AB24776" w:rsidR="00427EA8" w:rsidRPr="003D300D" w:rsidRDefault="00427EA8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3915D2CE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38FF801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5B1C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6586C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2B7C4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E058D0D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F3C82A0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0EC7EA2" w14:textId="77777777" w:rsidR="00480E5C" w:rsidRDefault="00480E5C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1D66A52B" w14:textId="4E7F9E66" w:rsidR="00084D22" w:rsidRPr="00413C8D" w:rsidRDefault="00427EA8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413C8D">
        <w:rPr>
          <w:rFonts w:cs="Calibri"/>
          <w:b/>
          <w:bCs/>
        </w:rPr>
        <w:lastRenderedPageBreak/>
        <w:t>OBRAZLOŽENJE</w:t>
      </w:r>
    </w:p>
    <w:p w14:paraId="4056157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084D22" w:rsidRPr="00413C8D" w:rsidRDefault="00413C8D" w:rsidP="00413C8D">
      <w:pPr>
        <w:pStyle w:val="Odlomakpopisa"/>
        <w:widowControl w:val="0"/>
        <w:numPr>
          <w:ilvl w:val="0"/>
          <w:numId w:val="38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413C8D">
        <w:rPr>
          <w:rFonts w:cs="Calibri"/>
          <w:b/>
          <w:bCs/>
        </w:rPr>
        <w:t>PRAVNI TEMELJ ZA DONOŠENJE ODLUKE</w:t>
      </w:r>
    </w:p>
    <w:p w14:paraId="65BE7D4E" w14:textId="7B2B6405" w:rsidR="00413C8D" w:rsidRDefault="00413C8D" w:rsidP="00413C8D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56A22F03" w14:textId="34546521" w:rsidR="00084D22" w:rsidRDefault="00413C8D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Pravni temelj za donošenje ov</w:t>
      </w:r>
      <w:r w:rsidR="007D78C0">
        <w:rPr>
          <w:rFonts w:cs="Calibri"/>
        </w:rPr>
        <w:t>e</w:t>
      </w:r>
      <w:r>
        <w:rPr>
          <w:rFonts w:cs="Calibri"/>
        </w:rPr>
        <w:t xml:space="preserve"> Odluke sadržan je u članku </w:t>
      </w:r>
      <w:r w:rsidR="00E27AF4">
        <w:rPr>
          <w:rFonts w:cs="Calibri"/>
        </w:rPr>
        <w:t>35</w:t>
      </w:r>
      <w:r w:rsidR="007D78C0" w:rsidRPr="007D78C0">
        <w:rPr>
          <w:rFonts w:cs="Calibri"/>
        </w:rPr>
        <w:t xml:space="preserve">. stavak </w:t>
      </w:r>
      <w:r w:rsidR="00E27AF4">
        <w:rPr>
          <w:rFonts w:cs="Calibri"/>
        </w:rPr>
        <w:t>1</w:t>
      </w:r>
      <w:r w:rsidR="007D78C0" w:rsidRPr="007D78C0">
        <w:rPr>
          <w:rFonts w:cs="Calibri"/>
        </w:rPr>
        <w:t xml:space="preserve">. </w:t>
      </w:r>
      <w:r w:rsidR="00E27AF4">
        <w:rPr>
          <w:rFonts w:cs="Calibri"/>
        </w:rPr>
        <w:t xml:space="preserve">točka </w:t>
      </w:r>
      <w:r w:rsidR="003D72B7">
        <w:rPr>
          <w:rFonts w:cs="Calibri"/>
        </w:rPr>
        <w:t>2</w:t>
      </w:r>
      <w:r w:rsidR="00E27AF4">
        <w:rPr>
          <w:rFonts w:cs="Calibri"/>
        </w:rPr>
        <w:t xml:space="preserve">. </w:t>
      </w:r>
      <w:r w:rsidR="007D78C0" w:rsidRPr="007D78C0">
        <w:rPr>
          <w:rFonts w:cs="Calibri"/>
        </w:rPr>
        <w:t>Zakona o lokalnoj i područnoj (regionalnoj) samoupravi („Narodne novine“, broj 33/01., 60/01., 129/05., 109/07., 125/08., 36/09., 150/11., 144/12., 19/13., 137/15., 123/17., 98/19. i 144/20)</w:t>
      </w:r>
      <w:r w:rsidR="00315A26">
        <w:rPr>
          <w:rFonts w:cs="Calibri"/>
        </w:rPr>
        <w:t>.</w:t>
      </w:r>
    </w:p>
    <w:p w14:paraId="3F0B9475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DAB6AFB" w14:textId="643C3A8C" w:rsidR="00413C8D" w:rsidRDefault="00413C8D" w:rsidP="00413C8D">
      <w:pPr>
        <w:pStyle w:val="Odlomakpopisa"/>
        <w:numPr>
          <w:ilvl w:val="0"/>
          <w:numId w:val="38"/>
        </w:numPr>
        <w:ind w:left="284" w:hanging="284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  <w:r w:rsidRPr="00413C8D">
        <w:rPr>
          <w:rFonts w:eastAsia="Calibri"/>
          <w:b/>
          <w:bCs/>
          <w:lang w:eastAsia="en-US"/>
        </w:rPr>
        <w:t xml:space="preserve">OSNOVNA PITANJA KOJA SE RJEŠAVAJU OVOM ODLUKOM </w:t>
      </w:r>
    </w:p>
    <w:p w14:paraId="759EE86B" w14:textId="5B926AD9" w:rsidR="00413C8D" w:rsidRDefault="00413C8D" w:rsidP="00413C8D">
      <w:pPr>
        <w:rPr>
          <w:rFonts w:eastAsia="Calibri"/>
          <w:b/>
          <w:bCs/>
          <w:lang w:eastAsia="en-US"/>
        </w:rPr>
      </w:pPr>
    </w:p>
    <w:p w14:paraId="58F4C100" w14:textId="3E539FB9" w:rsidR="00315A26" w:rsidRDefault="00E27AF4" w:rsidP="00315A26">
      <w:pPr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Općina Vladislavci je </w:t>
      </w:r>
      <w:r w:rsidR="007728F8">
        <w:rPr>
          <w:rFonts w:eastAsia="Calibri"/>
          <w:lang w:eastAsia="en-US"/>
        </w:rPr>
        <w:t xml:space="preserve">rješenjem o nasljeđivanju br. O-2991/15, UPP/OS-55/15 naslijedila </w:t>
      </w:r>
      <w:proofErr w:type="spellStart"/>
      <w:r w:rsidR="007728F8">
        <w:rPr>
          <w:rFonts w:eastAsia="Calibri"/>
          <w:lang w:eastAsia="en-US"/>
        </w:rPr>
        <w:t>ošasnu</w:t>
      </w:r>
      <w:proofErr w:type="spellEnd"/>
      <w:r w:rsidR="007728F8">
        <w:rPr>
          <w:rFonts w:eastAsia="Calibri"/>
          <w:lang w:eastAsia="en-US"/>
        </w:rPr>
        <w:t xml:space="preserve"> imovinu </w:t>
      </w:r>
      <w:proofErr w:type="spellStart"/>
      <w:r w:rsidR="007728F8">
        <w:rPr>
          <w:rFonts w:eastAsia="Calibri"/>
          <w:lang w:eastAsia="en-US"/>
        </w:rPr>
        <w:t>pok</w:t>
      </w:r>
      <w:proofErr w:type="spellEnd"/>
      <w:r w:rsidR="007728F8">
        <w:rPr>
          <w:rFonts w:eastAsia="Calibri"/>
          <w:lang w:eastAsia="en-US"/>
        </w:rPr>
        <w:t xml:space="preserve">. Ivana </w:t>
      </w:r>
      <w:proofErr w:type="spellStart"/>
      <w:r w:rsidR="007728F8">
        <w:rPr>
          <w:rFonts w:eastAsia="Calibri"/>
          <w:lang w:eastAsia="en-US"/>
        </w:rPr>
        <w:t>Fridricha</w:t>
      </w:r>
      <w:proofErr w:type="spellEnd"/>
      <w:r w:rsidR="007728F8">
        <w:rPr>
          <w:rFonts w:eastAsia="Calibri"/>
          <w:lang w:eastAsia="en-US"/>
        </w:rPr>
        <w:t xml:space="preserve"> koji je umro bez zakonskih i /ili oporučnih nasljednika kojom je, između ostalog, naslijedila i sva dugovanja </w:t>
      </w:r>
      <w:proofErr w:type="spellStart"/>
      <w:r w:rsidR="007728F8">
        <w:rPr>
          <w:rFonts w:eastAsia="Calibri"/>
          <w:lang w:eastAsia="en-US"/>
        </w:rPr>
        <w:t>pok</w:t>
      </w:r>
      <w:proofErr w:type="spellEnd"/>
      <w:r w:rsidR="007728F8">
        <w:rPr>
          <w:rFonts w:eastAsia="Calibri"/>
          <w:lang w:eastAsia="en-US"/>
        </w:rPr>
        <w:t xml:space="preserve">. Ivan </w:t>
      </w:r>
      <w:proofErr w:type="spellStart"/>
      <w:r w:rsidR="007728F8">
        <w:rPr>
          <w:rFonts w:eastAsia="Calibri"/>
          <w:lang w:eastAsia="en-US"/>
        </w:rPr>
        <w:t>Fridricha</w:t>
      </w:r>
      <w:proofErr w:type="spellEnd"/>
      <w:r w:rsidR="007728F8">
        <w:rPr>
          <w:rFonts w:eastAsia="Calibri"/>
          <w:lang w:eastAsia="en-US"/>
        </w:rPr>
        <w:t>. Croatia osiguranje</w:t>
      </w:r>
      <w:r w:rsidR="003D72B7">
        <w:rPr>
          <w:rFonts w:eastAsia="Calibri"/>
          <w:lang w:eastAsia="en-US"/>
        </w:rPr>
        <w:t xml:space="preserve"> d. d.</w:t>
      </w:r>
      <w:r w:rsidR="007728F8">
        <w:rPr>
          <w:rFonts w:eastAsia="Calibri"/>
          <w:lang w:eastAsia="en-US"/>
        </w:rPr>
        <w:t xml:space="preserve"> obraćala se Općini više puta zbog namirenja novčane tražbine temeljem koj</w:t>
      </w:r>
      <w:r w:rsidR="00F53D4D">
        <w:rPr>
          <w:rFonts w:eastAsia="Calibri"/>
          <w:lang w:eastAsia="en-US"/>
        </w:rPr>
        <w:t>e</w:t>
      </w:r>
      <w:r w:rsidR="007728F8">
        <w:rPr>
          <w:rFonts w:eastAsia="Calibri"/>
          <w:lang w:eastAsia="en-US"/>
        </w:rPr>
        <w:t xml:space="preserve"> je uknjiženo založno pravo na naslijeđenoj nekretnini na </w:t>
      </w:r>
      <w:proofErr w:type="spellStart"/>
      <w:r w:rsidR="007728F8">
        <w:rPr>
          <w:rFonts w:eastAsia="Calibri"/>
          <w:lang w:eastAsia="en-US"/>
        </w:rPr>
        <w:t>kč</w:t>
      </w:r>
      <w:proofErr w:type="spellEnd"/>
      <w:r w:rsidR="007728F8">
        <w:rPr>
          <w:rFonts w:eastAsia="Calibri"/>
          <w:lang w:eastAsia="en-US"/>
        </w:rPr>
        <w:t xml:space="preserve">. br. 696/11 u k. o. </w:t>
      </w:r>
      <w:proofErr w:type="spellStart"/>
      <w:r w:rsidR="007728F8">
        <w:rPr>
          <w:rFonts w:eastAsia="Calibri"/>
          <w:lang w:eastAsia="en-US"/>
        </w:rPr>
        <w:t>Dopsin</w:t>
      </w:r>
      <w:proofErr w:type="spellEnd"/>
      <w:r w:rsidR="007728F8">
        <w:rPr>
          <w:rFonts w:eastAsia="Calibri"/>
          <w:lang w:eastAsia="en-US"/>
        </w:rPr>
        <w:t>. Dana 20. studenoga 2025. godine Općina Vladislavci primila je pismo namjere Croatia osiguranja d.d.</w:t>
      </w:r>
      <w:r w:rsidR="003D72B7">
        <w:rPr>
          <w:rFonts w:eastAsia="Calibri"/>
          <w:lang w:eastAsia="en-US"/>
        </w:rPr>
        <w:t xml:space="preserve"> radi dogovora oko isplate nepodmirenog dugovanja u iznosu od 13.248,65 EUR povodom isplaćene štete banci iz Ugovora o kreditu br. 528-50-4031948 jednokratnom uplatom iznosa od 5.500,00 EUR na poslovni račun Croatia osiguranja d.d. i to najkasnije do 31. siječnja 2026. godine, čime će Croatia osiguranje d.d. poduzeti sve pravne radnje radi okončanja svih aktivnih postupaka koji su u tijeku radi naplate predmetnog potraživanja i brisanja založnog prava na predmetnoj naslijeđenoj nekretnini.</w:t>
      </w:r>
    </w:p>
    <w:p w14:paraId="36D4B982" w14:textId="4D103209" w:rsidR="003D72B7" w:rsidRDefault="003D72B7" w:rsidP="00315A26">
      <w:pPr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Pismo namjere je u prilogu.</w:t>
      </w:r>
    </w:p>
    <w:p w14:paraId="6273F5DA" w14:textId="15AB8C8E" w:rsidR="007A10F4" w:rsidRDefault="007A10F4" w:rsidP="007A10F4">
      <w:pPr>
        <w:ind w:left="344"/>
        <w:rPr>
          <w:rFonts w:eastAsia="Calibri"/>
          <w:lang w:eastAsia="en-US"/>
        </w:rPr>
      </w:pPr>
    </w:p>
    <w:p w14:paraId="713BEDB0" w14:textId="36207BAD" w:rsidR="007A10F4" w:rsidRPr="00B27491" w:rsidRDefault="007A10F4" w:rsidP="00315A26">
      <w:pPr>
        <w:ind w:left="34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 izvršenje ove Odluke </w:t>
      </w:r>
      <w:r w:rsidR="007D78C0">
        <w:rPr>
          <w:rFonts w:eastAsia="Calibri"/>
          <w:lang w:eastAsia="en-US"/>
        </w:rPr>
        <w:t xml:space="preserve">osigurat će se </w:t>
      </w:r>
      <w:r w:rsidRPr="007A10F4">
        <w:rPr>
          <w:rFonts w:eastAsia="Calibri"/>
          <w:lang w:eastAsia="en-US"/>
        </w:rPr>
        <w:t>sredstva u Proračunu Općine Vladislavci</w:t>
      </w:r>
      <w:r w:rsidR="007728F8">
        <w:rPr>
          <w:rFonts w:eastAsia="Calibri"/>
          <w:lang w:eastAsia="en-US"/>
        </w:rPr>
        <w:t xml:space="preserve"> za 2026. godinu</w:t>
      </w:r>
      <w:r w:rsidRPr="007A10F4">
        <w:rPr>
          <w:rFonts w:eastAsia="Calibri"/>
          <w:lang w:eastAsia="en-US"/>
        </w:rPr>
        <w:t>.</w:t>
      </w:r>
    </w:p>
    <w:p w14:paraId="15C5D1EA" w14:textId="77777777" w:rsidR="00413C8D" w:rsidRPr="00413C8D" w:rsidRDefault="00413C8D" w:rsidP="00413C8D">
      <w:pPr>
        <w:rPr>
          <w:rFonts w:eastAsia="Calibri"/>
          <w:b/>
          <w:bCs/>
          <w:lang w:eastAsia="en-US"/>
        </w:rPr>
      </w:pPr>
    </w:p>
    <w:p w14:paraId="6D646E2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E7D072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B1CE824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D08D9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31554FF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1AD649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37EDB92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67D4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CB36DAC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118810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B79FDDC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82CF8A7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7708B1F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67A8233" w14:textId="77777777" w:rsidR="00FD13FC" w:rsidRDefault="00FD13FC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bookmarkStart w:id="11" w:name="_Hlk125356086"/>
    </w:p>
    <w:p w14:paraId="43003918" w14:textId="77777777" w:rsidR="00FD13FC" w:rsidRDefault="00FD13FC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50307E6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5AA22B2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BDBCDEC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617631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B254427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358F353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F535C7B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CB38238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92F1A9F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FB957B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E81475C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4F05CE0" w14:textId="77777777" w:rsidR="003D72B7" w:rsidRDefault="003D72B7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3A37A05" w14:textId="77777777" w:rsidR="00DF6FAC" w:rsidRDefault="00DF6FAC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F35EBCF" w14:textId="5974DF32" w:rsidR="00586F18" w:rsidRDefault="00586F18" w:rsidP="00586F1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r w:rsidRPr="00225D60">
        <w:rPr>
          <w:rFonts w:cs="Calibri"/>
        </w:rPr>
        <w:lastRenderedPageBreak/>
        <w:t xml:space="preserve">Temeljem članka </w:t>
      </w:r>
      <w:bookmarkStart w:id="12" w:name="_Hlk125616096"/>
      <w:r w:rsidR="003D72B7" w:rsidRPr="003D72B7">
        <w:rPr>
          <w:rFonts w:cs="Calibri"/>
        </w:rPr>
        <w:t xml:space="preserve">35. stavak 1. točka </w:t>
      </w:r>
      <w:r w:rsidR="003D72B7">
        <w:rPr>
          <w:rFonts w:cs="Calibri"/>
        </w:rPr>
        <w:t>2</w:t>
      </w:r>
      <w:r>
        <w:rPr>
          <w:rFonts w:cs="Calibri"/>
        </w:rPr>
        <w:t xml:space="preserve">. </w:t>
      </w:r>
      <w:r w:rsidRPr="00225D60">
        <w:rPr>
          <w:rFonts w:cs="Calibri"/>
        </w:rPr>
        <w:t>Zakona o lokalnoj i područnoj (regionalnoj) samoupravi („Narodne novine“, broj 33/01., 60/01., 129/05., 109/07., 125/08., 36/09., 150/11., 144/12.</w:t>
      </w:r>
      <w:r>
        <w:rPr>
          <w:rFonts w:cs="Calibri"/>
        </w:rPr>
        <w:t xml:space="preserve">, </w:t>
      </w:r>
      <w:r w:rsidRPr="00225D60">
        <w:rPr>
          <w:rFonts w:cs="Calibri"/>
        </w:rPr>
        <w:t>19/13.</w:t>
      </w:r>
      <w:r>
        <w:rPr>
          <w:rFonts w:cs="Calibri"/>
        </w:rPr>
        <w:t>,</w:t>
      </w:r>
      <w:r w:rsidRPr="00225D60">
        <w:t xml:space="preserve"> </w:t>
      </w:r>
      <w:r w:rsidRPr="00225D60">
        <w:rPr>
          <w:rFonts w:cs="Calibri"/>
        </w:rPr>
        <w:t>137/15</w:t>
      </w:r>
      <w:r>
        <w:rPr>
          <w:rFonts w:cs="Calibri"/>
        </w:rPr>
        <w:t>.</w:t>
      </w:r>
      <w:r w:rsidRPr="00225D60">
        <w:rPr>
          <w:rFonts w:cs="Calibri"/>
        </w:rPr>
        <w:t>, 123/17</w:t>
      </w:r>
      <w:r>
        <w:rPr>
          <w:rFonts w:cs="Calibri"/>
        </w:rPr>
        <w:t>.</w:t>
      </w:r>
      <w:r w:rsidRPr="00225D60">
        <w:rPr>
          <w:rFonts w:cs="Calibri"/>
        </w:rPr>
        <w:t>, 98/19</w:t>
      </w:r>
      <w:r>
        <w:rPr>
          <w:rFonts w:cs="Calibri"/>
        </w:rPr>
        <w:t>.</w:t>
      </w:r>
      <w:r w:rsidRPr="00225D60">
        <w:rPr>
          <w:rFonts w:cs="Calibri"/>
        </w:rPr>
        <w:t xml:space="preserve"> i 144/20)</w:t>
      </w:r>
      <w:bookmarkEnd w:id="12"/>
      <w:r w:rsidRPr="00225D60">
        <w:rPr>
          <w:rFonts w:cs="Calibri"/>
        </w:rPr>
        <w:t>,</w:t>
      </w:r>
      <w:r w:rsidRPr="003D300D">
        <w:rPr>
          <w:rFonts w:cs="Calibri"/>
        </w:rPr>
        <w:t xml:space="preserve"> članka 30. Statuta Općine Vladislavci (''Službeni glasnik'' Općine Vladislavci broj </w:t>
      </w:r>
      <w:bookmarkStart w:id="13" w:name="_Hlk95464289"/>
      <w:r w:rsidRPr="003D300D">
        <w:rPr>
          <w:rFonts w:cs="Calibri"/>
        </w:rPr>
        <w:t>3/13</w:t>
      </w:r>
      <w:r>
        <w:rPr>
          <w:rFonts w:cs="Calibri"/>
        </w:rPr>
        <w:t xml:space="preserve">, 3/17, 2/18, </w:t>
      </w:r>
      <w:r w:rsidRPr="001C66CC">
        <w:t>4/20,</w:t>
      </w:r>
      <w:r>
        <w:t xml:space="preserve"> 5-20- pročišćeni tekst,</w:t>
      </w:r>
      <w:r w:rsidRPr="001C66CC">
        <w:t xml:space="preserve"> 8/20</w:t>
      </w:r>
      <w:r>
        <w:t xml:space="preserve">, </w:t>
      </w:r>
      <w:r w:rsidRPr="001C66CC">
        <w:t>2/21</w:t>
      </w:r>
      <w:bookmarkEnd w:id="13"/>
      <w:r>
        <w:t xml:space="preserve"> i 3/21 – pročišćeni tekst</w:t>
      </w:r>
      <w:r w:rsidRPr="003D300D">
        <w:rPr>
          <w:rFonts w:cs="Calibri"/>
        </w:rPr>
        <w:t xml:space="preserve">), Općinsko vijeće Općine Vladislavci na svojoj  </w:t>
      </w:r>
      <w:r w:rsidR="003D72B7">
        <w:rPr>
          <w:rFonts w:cs="Calibri"/>
        </w:rPr>
        <w:t>6</w:t>
      </w:r>
      <w:r w:rsidRPr="003D300D">
        <w:rPr>
          <w:rFonts w:cs="Calibri"/>
        </w:rPr>
        <w:t xml:space="preserve">. sjednici održanoj dana </w:t>
      </w:r>
      <w:r w:rsidR="003D72B7">
        <w:rPr>
          <w:rFonts w:cs="Calibri"/>
        </w:rPr>
        <w:t>__________</w:t>
      </w:r>
      <w:r w:rsidRPr="003D300D">
        <w:rPr>
          <w:rFonts w:cs="Calibri"/>
        </w:rPr>
        <w:t>20</w:t>
      </w:r>
      <w:r>
        <w:rPr>
          <w:rFonts w:cs="Calibri"/>
        </w:rPr>
        <w:t>2</w:t>
      </w:r>
      <w:r w:rsidR="003D72B7">
        <w:rPr>
          <w:rFonts w:cs="Calibri"/>
        </w:rPr>
        <w:t>5</w:t>
      </w:r>
      <w:r w:rsidRPr="003D300D">
        <w:rPr>
          <w:rFonts w:cs="Calibri"/>
        </w:rPr>
        <w:t>. godine, donijelo je</w:t>
      </w:r>
    </w:p>
    <w:p w14:paraId="52A450FF" w14:textId="77777777" w:rsidR="00586F18" w:rsidRPr="003D300D" w:rsidRDefault="00586F18" w:rsidP="00586F18">
      <w:pPr>
        <w:widowControl w:val="0"/>
        <w:autoSpaceDE w:val="0"/>
        <w:autoSpaceDN w:val="0"/>
        <w:adjustRightInd w:val="0"/>
        <w:spacing w:line="239" w:lineRule="auto"/>
        <w:jc w:val="both"/>
      </w:pPr>
    </w:p>
    <w:p w14:paraId="04C41697" w14:textId="77777777" w:rsidR="00586F18" w:rsidRPr="003D300D" w:rsidRDefault="00586F18" w:rsidP="00586F18">
      <w:pPr>
        <w:widowControl w:val="0"/>
        <w:autoSpaceDE w:val="0"/>
        <w:autoSpaceDN w:val="0"/>
        <w:adjustRightInd w:val="0"/>
        <w:ind w:left="4660" w:hanging="4660"/>
        <w:jc w:val="center"/>
      </w:pPr>
      <w:r w:rsidRPr="003D300D">
        <w:rPr>
          <w:rFonts w:cs="Calibri"/>
          <w:b/>
          <w:bCs/>
        </w:rPr>
        <w:t>O D L U K U</w:t>
      </w:r>
    </w:p>
    <w:p w14:paraId="71A34B0F" w14:textId="77777777" w:rsidR="00586F18" w:rsidRPr="003D300D" w:rsidRDefault="00586F18" w:rsidP="00586F18">
      <w:pPr>
        <w:widowControl w:val="0"/>
        <w:autoSpaceDE w:val="0"/>
        <w:autoSpaceDN w:val="0"/>
        <w:adjustRightInd w:val="0"/>
        <w:spacing w:line="29" w:lineRule="exact"/>
        <w:ind w:hanging="4660"/>
        <w:jc w:val="center"/>
      </w:pPr>
    </w:p>
    <w:p w14:paraId="7095D34A" w14:textId="6DBD7265" w:rsidR="00586F18" w:rsidRPr="003D72B7" w:rsidRDefault="00586F18" w:rsidP="003D72B7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 w:rsidRPr="003D300D">
        <w:rPr>
          <w:rFonts w:cs="Calibri"/>
          <w:b/>
          <w:bCs/>
        </w:rPr>
        <w:t xml:space="preserve">o </w:t>
      </w:r>
      <w:bookmarkStart w:id="14" w:name="_Hlk125355985"/>
      <w:r>
        <w:rPr>
          <w:rFonts w:cs="Calibri"/>
          <w:b/>
          <w:bCs/>
        </w:rPr>
        <w:t xml:space="preserve">davanju Suglasnosti </w:t>
      </w:r>
      <w:bookmarkStart w:id="15" w:name="_Hlk214537758"/>
      <w:bookmarkStart w:id="16" w:name="_Hlk125613477"/>
      <w:r w:rsidR="003D72B7" w:rsidRPr="003D72B7">
        <w:rPr>
          <w:rFonts w:cs="Calibri"/>
          <w:b/>
          <w:bCs/>
        </w:rPr>
        <w:t>na isplatu novčane tražbine radi brisanja založnog</w:t>
      </w:r>
      <w:r w:rsidR="003D72B7">
        <w:rPr>
          <w:rFonts w:cs="Calibri"/>
          <w:b/>
          <w:bCs/>
        </w:rPr>
        <w:t xml:space="preserve">  </w:t>
      </w:r>
      <w:r w:rsidR="003D72B7" w:rsidRPr="003D72B7">
        <w:rPr>
          <w:rFonts w:cs="Calibri"/>
          <w:b/>
          <w:bCs/>
        </w:rPr>
        <w:t>prava</w:t>
      </w:r>
      <w:r w:rsidR="003D72B7">
        <w:rPr>
          <w:rFonts w:cs="Calibri"/>
          <w:b/>
          <w:bCs/>
        </w:rPr>
        <w:t xml:space="preserve"> </w:t>
      </w:r>
      <w:r w:rsidR="003D72B7" w:rsidRPr="003D72B7">
        <w:rPr>
          <w:rFonts w:cs="Calibri"/>
          <w:b/>
          <w:bCs/>
        </w:rPr>
        <w:t xml:space="preserve">na kč.br.696/11 k. o. </w:t>
      </w:r>
      <w:proofErr w:type="spellStart"/>
      <w:r w:rsidR="003D72B7" w:rsidRPr="003D72B7">
        <w:rPr>
          <w:rFonts w:cs="Calibri"/>
          <w:b/>
          <w:bCs/>
        </w:rPr>
        <w:t>Dopsin</w:t>
      </w:r>
      <w:bookmarkEnd w:id="15"/>
      <w:proofErr w:type="spellEnd"/>
    </w:p>
    <w:bookmarkEnd w:id="16"/>
    <w:p w14:paraId="3ED7BB77" w14:textId="77777777" w:rsidR="00586F18" w:rsidRPr="003D300D" w:rsidRDefault="00586F18" w:rsidP="00586F18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rPr>
          <w:rFonts w:cs="Calibri"/>
          <w:b/>
          <w:bCs/>
        </w:rPr>
      </w:pPr>
    </w:p>
    <w:bookmarkEnd w:id="14"/>
    <w:p w14:paraId="753F8830" w14:textId="77777777" w:rsidR="00586F18" w:rsidRDefault="00586F18" w:rsidP="00586F18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 w:rsidRPr="003D300D">
        <w:rPr>
          <w:rFonts w:cs="Calibri"/>
          <w:b/>
          <w:bCs/>
        </w:rPr>
        <w:t>Članak 1.</w:t>
      </w:r>
    </w:p>
    <w:p w14:paraId="21588FFA" w14:textId="77777777" w:rsidR="00586F18" w:rsidRPr="003D300D" w:rsidRDefault="00586F18" w:rsidP="00586F18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</w:pPr>
    </w:p>
    <w:p w14:paraId="5D982B15" w14:textId="77777777" w:rsidR="00586F18" w:rsidRPr="003D300D" w:rsidRDefault="00586F18" w:rsidP="00586F18">
      <w:pPr>
        <w:widowControl w:val="0"/>
        <w:autoSpaceDE w:val="0"/>
        <w:autoSpaceDN w:val="0"/>
        <w:adjustRightInd w:val="0"/>
        <w:spacing w:line="52" w:lineRule="exact"/>
        <w:jc w:val="both"/>
      </w:pPr>
    </w:p>
    <w:p w14:paraId="3A34C56E" w14:textId="021F9378" w:rsidR="00586F18" w:rsidRPr="003D72B7" w:rsidRDefault="00586F18" w:rsidP="003D72B7">
      <w:pPr>
        <w:widowControl w:val="0"/>
        <w:overflowPunct w:val="0"/>
        <w:autoSpaceDE w:val="0"/>
        <w:autoSpaceDN w:val="0"/>
        <w:adjustRightInd w:val="0"/>
        <w:spacing w:line="237" w:lineRule="auto"/>
        <w:ind w:right="240" w:firstLine="708"/>
        <w:jc w:val="both"/>
        <w:rPr>
          <w:rFonts w:cs="Calibri"/>
        </w:rPr>
      </w:pPr>
      <w:r w:rsidRPr="003D72B7">
        <w:rPr>
          <w:rFonts w:cs="Calibri"/>
        </w:rPr>
        <w:t xml:space="preserve">Daje se Suglasnost </w:t>
      </w:r>
      <w:bookmarkStart w:id="17" w:name="_Hlk140232527"/>
      <w:r w:rsidR="003D72B7" w:rsidRPr="003D72B7">
        <w:rPr>
          <w:rFonts w:cs="Calibri"/>
        </w:rPr>
        <w:t xml:space="preserve">na isplatu novčane </w:t>
      </w:r>
      <w:proofErr w:type="spellStart"/>
      <w:r w:rsidR="003D72B7" w:rsidRPr="003D72B7">
        <w:rPr>
          <w:rFonts w:cs="Calibri"/>
        </w:rPr>
        <w:t>tražbine</w:t>
      </w:r>
      <w:r w:rsidR="00321E30">
        <w:rPr>
          <w:rFonts w:cs="Calibri"/>
        </w:rPr>
        <w:t>u</w:t>
      </w:r>
      <w:proofErr w:type="spellEnd"/>
      <w:r w:rsidR="00321E30">
        <w:rPr>
          <w:rFonts w:cs="Calibri"/>
        </w:rPr>
        <w:t xml:space="preserve"> iznosu od 5.500,00 EUR</w:t>
      </w:r>
      <w:r w:rsidR="003D72B7" w:rsidRPr="003D72B7">
        <w:rPr>
          <w:rFonts w:cs="Calibri"/>
        </w:rPr>
        <w:t xml:space="preserve"> radi brisanja založnog  prava na kč.br.696/11 k. o. </w:t>
      </w:r>
      <w:proofErr w:type="spellStart"/>
      <w:r w:rsidR="003D72B7" w:rsidRPr="003D72B7">
        <w:rPr>
          <w:rFonts w:cs="Calibri"/>
        </w:rPr>
        <w:t>Dopsin</w:t>
      </w:r>
      <w:proofErr w:type="spellEnd"/>
      <w:r w:rsidR="003D72B7">
        <w:rPr>
          <w:rFonts w:cs="Calibri"/>
        </w:rPr>
        <w:t>.</w:t>
      </w:r>
    </w:p>
    <w:bookmarkEnd w:id="17"/>
    <w:p w14:paraId="1586D365" w14:textId="77777777" w:rsidR="00586F18" w:rsidRPr="003D300D" w:rsidRDefault="00586F18" w:rsidP="00586F18">
      <w:pPr>
        <w:widowControl w:val="0"/>
        <w:autoSpaceDE w:val="0"/>
        <w:autoSpaceDN w:val="0"/>
        <w:adjustRightInd w:val="0"/>
        <w:spacing w:line="210" w:lineRule="exact"/>
        <w:jc w:val="both"/>
      </w:pPr>
    </w:p>
    <w:p w14:paraId="706899A3" w14:textId="77777777" w:rsidR="00586F18" w:rsidRDefault="00586F18" w:rsidP="00586F18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 w:rsidRPr="003D300D">
        <w:rPr>
          <w:rFonts w:cs="Calibri"/>
          <w:b/>
          <w:bCs/>
        </w:rPr>
        <w:t>Članak 2.</w:t>
      </w:r>
    </w:p>
    <w:p w14:paraId="77DAFB25" w14:textId="77777777" w:rsidR="00586F18" w:rsidRDefault="00586F18" w:rsidP="00586F18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14:paraId="26E1C13D" w14:textId="77777777" w:rsidR="00586F18" w:rsidRDefault="00586F18" w:rsidP="003D72B7">
      <w:pPr>
        <w:widowControl w:val="0"/>
        <w:autoSpaceDE w:val="0"/>
        <w:autoSpaceDN w:val="0"/>
        <w:adjustRightInd w:val="0"/>
        <w:spacing w:line="204" w:lineRule="exact"/>
        <w:ind w:firstLine="708"/>
      </w:pPr>
      <w:r>
        <w:t>Općinsko vijeće ovlašćuje općinskog načelnika za potpisivanje Sporazuma iz članka 1. ove Odluke i za poduzimanje svih pravnih radnji za realizaciju ovog   Sporazuma.</w:t>
      </w:r>
    </w:p>
    <w:p w14:paraId="662E2FAC" w14:textId="77777777" w:rsidR="00586F18" w:rsidRPr="003D300D" w:rsidRDefault="00586F18" w:rsidP="00586F18">
      <w:pPr>
        <w:pStyle w:val="Odlomakpopisa"/>
        <w:widowControl w:val="0"/>
        <w:autoSpaceDE w:val="0"/>
        <w:autoSpaceDN w:val="0"/>
        <w:adjustRightInd w:val="0"/>
        <w:spacing w:line="204" w:lineRule="exact"/>
        <w:ind w:left="1065"/>
      </w:pPr>
    </w:p>
    <w:p w14:paraId="1A6C6B15" w14:textId="0E89C23C" w:rsidR="00586F18" w:rsidRPr="0080443D" w:rsidRDefault="00586F18" w:rsidP="00FD13FC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3D300D">
        <w:rPr>
          <w:rFonts w:cs="Calibri"/>
          <w:b/>
          <w:bCs/>
        </w:rPr>
        <w:t>Članak 3.</w:t>
      </w:r>
    </w:p>
    <w:p w14:paraId="4C54C2E5" w14:textId="77777777" w:rsidR="00586F18" w:rsidRDefault="00586F18" w:rsidP="00586F18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6AC5A2DB" w14:textId="77777777" w:rsidR="00586F18" w:rsidRDefault="00586F18" w:rsidP="003D72B7">
      <w:pPr>
        <w:widowControl w:val="0"/>
        <w:autoSpaceDE w:val="0"/>
        <w:autoSpaceDN w:val="0"/>
        <w:adjustRightInd w:val="0"/>
        <w:spacing w:line="200" w:lineRule="exact"/>
        <w:ind w:firstLine="708"/>
      </w:pPr>
      <w:r w:rsidRPr="003D72B7">
        <w:rPr>
          <w:rFonts w:cs="Calibri"/>
        </w:rPr>
        <w:t>Ova Odluka stupa na snagu osmog dana od dana objave u  „Službenom glasniku“ Općine Vladislavci.</w:t>
      </w:r>
    </w:p>
    <w:p w14:paraId="3B059954" w14:textId="77777777" w:rsidR="00586F18" w:rsidRDefault="00586F18" w:rsidP="00586F18">
      <w:pPr>
        <w:widowControl w:val="0"/>
        <w:autoSpaceDE w:val="0"/>
        <w:autoSpaceDN w:val="0"/>
        <w:adjustRightInd w:val="0"/>
        <w:spacing w:line="200" w:lineRule="exact"/>
      </w:pPr>
    </w:p>
    <w:p w14:paraId="60D80966" w14:textId="36F8F222" w:rsidR="00586F18" w:rsidRPr="00413C8D" w:rsidRDefault="00586F18" w:rsidP="00586F18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bidi="hr-HR"/>
        </w:rPr>
        <w:t xml:space="preserve">KLASA: </w:t>
      </w:r>
      <w:r w:rsidR="003D72B7" w:rsidRPr="003D72B7">
        <w:rPr>
          <w:lang w:bidi="hr-HR"/>
        </w:rPr>
        <w:t>942-01/17-02/01</w:t>
      </w:r>
    </w:p>
    <w:p w14:paraId="5AED7EBF" w14:textId="7F670A04" w:rsidR="00586F18" w:rsidRPr="00413C8D" w:rsidRDefault="00586F18" w:rsidP="00586F18">
      <w:pPr>
        <w:widowControl w:val="0"/>
        <w:autoSpaceDE w:val="0"/>
        <w:autoSpaceDN w:val="0"/>
        <w:ind w:right="124"/>
        <w:rPr>
          <w:lang w:val="en-US" w:bidi="hr-HR"/>
        </w:rPr>
      </w:pPr>
      <w:r w:rsidRPr="00413C8D">
        <w:rPr>
          <w:lang w:val="en-US" w:bidi="hr-HR"/>
        </w:rPr>
        <w:t>URBROJ: 2158-41-0</w:t>
      </w:r>
      <w:r>
        <w:rPr>
          <w:lang w:val="en-US" w:bidi="hr-HR"/>
        </w:rPr>
        <w:t>1</w:t>
      </w:r>
      <w:r w:rsidRPr="00413C8D">
        <w:rPr>
          <w:lang w:val="en-US" w:bidi="hr-HR"/>
        </w:rPr>
        <w:t>-2</w:t>
      </w:r>
      <w:r w:rsidR="003D72B7">
        <w:rPr>
          <w:lang w:val="en-US" w:bidi="hr-HR"/>
        </w:rPr>
        <w:t>5</w:t>
      </w:r>
      <w:r w:rsidRPr="00D320F3">
        <w:rPr>
          <w:lang w:val="en-US" w:bidi="hr-HR"/>
        </w:rPr>
        <w:t>-</w:t>
      </w:r>
      <w:r w:rsidR="003D72B7">
        <w:rPr>
          <w:lang w:val="en-US" w:bidi="hr-HR"/>
        </w:rPr>
        <w:t>19</w:t>
      </w:r>
    </w:p>
    <w:p w14:paraId="6424466B" w14:textId="057CBD8B" w:rsidR="00586F18" w:rsidRPr="00413C8D" w:rsidRDefault="00586F18" w:rsidP="00586F18">
      <w:pPr>
        <w:widowControl w:val="0"/>
        <w:autoSpaceDE w:val="0"/>
        <w:autoSpaceDN w:val="0"/>
        <w:ind w:right="124"/>
        <w:jc w:val="both"/>
        <w:rPr>
          <w:lang w:bidi="hr-HR"/>
        </w:rPr>
      </w:pPr>
      <w:r w:rsidRPr="00413C8D">
        <w:rPr>
          <w:lang w:bidi="hr-HR"/>
        </w:rPr>
        <w:t xml:space="preserve">Vladislavci, </w:t>
      </w:r>
      <w:r>
        <w:rPr>
          <w:lang w:bidi="hr-HR"/>
        </w:rPr>
        <w:t>_________</w:t>
      </w:r>
      <w:r w:rsidRPr="00225D60"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3D72B7">
        <w:rPr>
          <w:lang w:bidi="hr-HR"/>
        </w:rPr>
        <w:t>5</w:t>
      </w:r>
      <w:r w:rsidRPr="00413C8D">
        <w:rPr>
          <w:lang w:bidi="hr-HR"/>
        </w:rPr>
        <w:t xml:space="preserve">. </w:t>
      </w:r>
    </w:p>
    <w:p w14:paraId="5EAE5953" w14:textId="77777777" w:rsidR="00586F18" w:rsidRDefault="00586F18" w:rsidP="00586F18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>
        <w:t>PREDSJEDNIK</w:t>
      </w:r>
    </w:p>
    <w:p w14:paraId="61A5B8EA" w14:textId="77777777" w:rsidR="00586F18" w:rsidRDefault="00586F18" w:rsidP="00586F18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>
        <w:t>OPĆINSKOG VIJEĆA</w:t>
      </w:r>
    </w:p>
    <w:p w14:paraId="2DB3DB33" w14:textId="77777777" w:rsidR="00586F18" w:rsidRDefault="00586F18" w:rsidP="00586F18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>
        <w:t xml:space="preserve">Krunoslav </w:t>
      </w:r>
      <w:proofErr w:type="spellStart"/>
      <w:r>
        <w:t>Morović</w:t>
      </w:r>
      <w:bookmarkEnd w:id="11"/>
      <w:proofErr w:type="spellEnd"/>
    </w:p>
    <w:p w14:paraId="5297A7FB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43D0D47A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2C89BD53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5FBE8DC1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3D2607B9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4D2BC976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62150951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6CB09C0B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34E4F9B2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3035FE76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10731496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7A7B77A3" w14:textId="77777777" w:rsidR="00586F18" w:rsidRDefault="00586F18" w:rsidP="00315A26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30D01EA7" w14:textId="77777777" w:rsidR="00810EFC" w:rsidRDefault="00810EFC" w:rsidP="00FD13FC">
      <w:pPr>
        <w:spacing w:after="160" w:line="259" w:lineRule="auto"/>
        <w:jc w:val="both"/>
        <w:rPr>
          <w:rFonts w:cs="Calibri"/>
        </w:rPr>
      </w:pPr>
    </w:p>
    <w:sectPr w:rsidR="00810EFC" w:rsidSect="00CE4939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F798" w14:textId="77777777" w:rsidR="006671D9" w:rsidRDefault="006671D9">
      <w:r>
        <w:separator/>
      </w:r>
    </w:p>
  </w:endnote>
  <w:endnote w:type="continuationSeparator" w:id="0">
    <w:p w14:paraId="630CCDD2" w14:textId="77777777" w:rsidR="006671D9" w:rsidRDefault="0066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D1A7D" w:rsidRDefault="006D1A7D" w:rsidP="005F543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D1A7D" w:rsidRDefault="006D1A7D" w:rsidP="006D1A7D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D1A7D" w:rsidRDefault="006D1A7D" w:rsidP="006D1A7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070B7" w14:textId="77777777" w:rsidR="006671D9" w:rsidRDefault="006671D9">
      <w:r>
        <w:separator/>
      </w:r>
    </w:p>
  </w:footnote>
  <w:footnote w:type="continuationSeparator" w:id="0">
    <w:p w14:paraId="67C8E75A" w14:textId="77777777" w:rsidR="006671D9" w:rsidRDefault="00667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23644B" w:rsidRPr="004B4940" w:rsidRDefault="0023644B" w:rsidP="004B4940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00004DC8"/>
    <w:lvl w:ilvl="0" w:tplc="00006443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00003B25"/>
    <w:lvl w:ilvl="0" w:tplc="00001E1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000153C"/>
    <w:lvl w:ilvl="0" w:tplc="00007E8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649"/>
    <w:multiLevelType w:val="hybridMultilevel"/>
    <w:tmpl w:val="00006DF1"/>
    <w:lvl w:ilvl="0" w:tplc="00005AF1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CD0"/>
    <w:multiLevelType w:val="hybridMultilevel"/>
    <w:tmpl w:val="0000366B"/>
    <w:lvl w:ilvl="0" w:tplc="000066C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3B"/>
    <w:multiLevelType w:val="hybridMultilevel"/>
    <w:tmpl w:val="000015A1"/>
    <w:lvl w:ilvl="0" w:tplc="000054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00000BDB"/>
    <w:lvl w:ilvl="0" w:tplc="000056AE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05E"/>
    <w:multiLevelType w:val="hybridMultilevel"/>
    <w:tmpl w:val="0000440D"/>
    <w:lvl w:ilvl="0" w:tplc="000049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14F"/>
    <w:multiLevelType w:val="hybridMultilevel"/>
    <w:tmpl w:val="00005E14"/>
    <w:lvl w:ilvl="0" w:tplc="00004D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00007EB7"/>
    <w:lvl w:ilvl="0" w:tplc="000060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4944"/>
    <w:multiLevelType w:val="hybridMultilevel"/>
    <w:tmpl w:val="00002E40"/>
    <w:lvl w:ilvl="0" w:tplc="000013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B40"/>
    <w:multiLevelType w:val="hybridMultilevel"/>
    <w:tmpl w:val="447801B6"/>
    <w:lvl w:ilvl="0" w:tplc="00006B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00004DB7"/>
    <w:lvl w:ilvl="0" w:tplc="0000154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000039B3"/>
    <w:lvl w:ilvl="0" w:tplc="00002D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00003E12"/>
    <w:lvl w:ilvl="0" w:tplc="00001A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0007A5A"/>
    <w:lvl w:ilvl="0" w:tplc="0000767D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32"/>
    <w:multiLevelType w:val="hybridMultilevel"/>
    <w:tmpl w:val="00003BF6"/>
    <w:lvl w:ilvl="0" w:tplc="00003A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5F49"/>
    <w:multiLevelType w:val="hybridMultilevel"/>
    <w:tmpl w:val="00000DDC"/>
    <w:lvl w:ilvl="0" w:tplc="00004CAD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000428B"/>
    <w:lvl w:ilvl="0" w:tplc="000026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1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6784"/>
    <w:multiLevelType w:val="hybridMultilevel"/>
    <w:tmpl w:val="286297BE"/>
    <w:lvl w:ilvl="0" w:tplc="00003D6C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6E5D"/>
    <w:multiLevelType w:val="hybridMultilevel"/>
    <w:tmpl w:val="00001AD4"/>
    <w:lvl w:ilvl="0" w:tplc="000063CB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00007FF5"/>
    <w:lvl w:ilvl="0" w:tplc="00004E4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5D9020D"/>
    <w:multiLevelType w:val="hybridMultilevel"/>
    <w:tmpl w:val="679C4010"/>
    <w:lvl w:ilvl="0" w:tplc="0DF0F98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541713"/>
    <w:multiLevelType w:val="hybridMultilevel"/>
    <w:tmpl w:val="1E981998"/>
    <w:lvl w:ilvl="0" w:tplc="00006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8B256B"/>
    <w:multiLevelType w:val="hybridMultilevel"/>
    <w:tmpl w:val="D3C832F4"/>
    <w:lvl w:ilvl="0" w:tplc="78780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110D5"/>
    <w:multiLevelType w:val="hybridMultilevel"/>
    <w:tmpl w:val="D68C6B82"/>
    <w:lvl w:ilvl="0" w:tplc="F3E64FB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62102D"/>
    <w:multiLevelType w:val="hybridMultilevel"/>
    <w:tmpl w:val="9E549FA8"/>
    <w:lvl w:ilvl="0" w:tplc="FC8C35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087C08"/>
    <w:multiLevelType w:val="hybridMultilevel"/>
    <w:tmpl w:val="3EF00332"/>
    <w:lvl w:ilvl="0" w:tplc="80582860">
      <w:start w:val="2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88" w:hanging="360"/>
      </w:pPr>
    </w:lvl>
    <w:lvl w:ilvl="2" w:tplc="041A001B" w:tentative="1">
      <w:start w:val="1"/>
      <w:numFmt w:val="lowerRoman"/>
      <w:lvlText w:val="%3."/>
      <w:lvlJc w:val="right"/>
      <w:pPr>
        <w:ind w:left="2908" w:hanging="180"/>
      </w:pPr>
    </w:lvl>
    <w:lvl w:ilvl="3" w:tplc="041A000F" w:tentative="1">
      <w:start w:val="1"/>
      <w:numFmt w:val="decimal"/>
      <w:lvlText w:val="%4."/>
      <w:lvlJc w:val="left"/>
      <w:pPr>
        <w:ind w:left="3628" w:hanging="360"/>
      </w:pPr>
    </w:lvl>
    <w:lvl w:ilvl="4" w:tplc="041A0019" w:tentative="1">
      <w:start w:val="1"/>
      <w:numFmt w:val="lowerLetter"/>
      <w:lvlText w:val="%5."/>
      <w:lvlJc w:val="left"/>
      <w:pPr>
        <w:ind w:left="4348" w:hanging="360"/>
      </w:pPr>
    </w:lvl>
    <w:lvl w:ilvl="5" w:tplc="041A001B" w:tentative="1">
      <w:start w:val="1"/>
      <w:numFmt w:val="lowerRoman"/>
      <w:lvlText w:val="%6."/>
      <w:lvlJc w:val="right"/>
      <w:pPr>
        <w:ind w:left="5068" w:hanging="180"/>
      </w:pPr>
    </w:lvl>
    <w:lvl w:ilvl="6" w:tplc="041A000F" w:tentative="1">
      <w:start w:val="1"/>
      <w:numFmt w:val="decimal"/>
      <w:lvlText w:val="%7."/>
      <w:lvlJc w:val="left"/>
      <w:pPr>
        <w:ind w:left="5788" w:hanging="360"/>
      </w:pPr>
    </w:lvl>
    <w:lvl w:ilvl="7" w:tplc="041A0019" w:tentative="1">
      <w:start w:val="1"/>
      <w:numFmt w:val="lowerLetter"/>
      <w:lvlText w:val="%8."/>
      <w:lvlJc w:val="left"/>
      <w:pPr>
        <w:ind w:left="6508" w:hanging="360"/>
      </w:pPr>
    </w:lvl>
    <w:lvl w:ilvl="8" w:tplc="041A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32" w15:restartNumberingAfterBreak="0">
    <w:nsid w:val="23B21A66"/>
    <w:multiLevelType w:val="hybridMultilevel"/>
    <w:tmpl w:val="BD726182"/>
    <w:lvl w:ilvl="0" w:tplc="EEEC9ADE">
      <w:start w:val="3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3" w15:restartNumberingAfterBreak="0">
    <w:nsid w:val="240042CB"/>
    <w:multiLevelType w:val="hybridMultilevel"/>
    <w:tmpl w:val="38CEC8A4"/>
    <w:lvl w:ilvl="0" w:tplc="3258C730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465"/>
    <w:multiLevelType w:val="hybridMultilevel"/>
    <w:tmpl w:val="466044C0"/>
    <w:lvl w:ilvl="0" w:tplc="95B269F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27977A01"/>
    <w:multiLevelType w:val="hybridMultilevel"/>
    <w:tmpl w:val="6B5407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D76197"/>
    <w:multiLevelType w:val="hybridMultilevel"/>
    <w:tmpl w:val="3EFE0E28"/>
    <w:lvl w:ilvl="0" w:tplc="B060E3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AD61C0"/>
    <w:multiLevelType w:val="hybridMultilevel"/>
    <w:tmpl w:val="5B68035C"/>
    <w:lvl w:ilvl="0" w:tplc="F4340CE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0" w15:restartNumberingAfterBreak="0">
    <w:nsid w:val="407762B0"/>
    <w:multiLevelType w:val="hybridMultilevel"/>
    <w:tmpl w:val="7696E78A"/>
    <w:lvl w:ilvl="0" w:tplc="46FA5C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43" w15:restartNumberingAfterBreak="0">
    <w:nsid w:val="5FD07C8A"/>
    <w:multiLevelType w:val="hybridMultilevel"/>
    <w:tmpl w:val="B808834A"/>
    <w:lvl w:ilvl="0" w:tplc="29225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CC1BEF"/>
    <w:multiLevelType w:val="hybridMultilevel"/>
    <w:tmpl w:val="BAD6237A"/>
    <w:lvl w:ilvl="0" w:tplc="23F6D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F05144"/>
    <w:multiLevelType w:val="hybridMultilevel"/>
    <w:tmpl w:val="62501FAE"/>
    <w:lvl w:ilvl="0" w:tplc="64B26CF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3FC4CA5"/>
    <w:multiLevelType w:val="hybridMultilevel"/>
    <w:tmpl w:val="2704242C"/>
    <w:lvl w:ilvl="0" w:tplc="AABEA7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0B7ED5"/>
    <w:multiLevelType w:val="hybridMultilevel"/>
    <w:tmpl w:val="79842920"/>
    <w:lvl w:ilvl="0" w:tplc="378ECA2C">
      <w:start w:val="2"/>
      <w:numFmt w:val="bullet"/>
      <w:lvlText w:val="-"/>
      <w:lvlJc w:val="left"/>
      <w:pPr>
        <w:ind w:left="70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49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04256887">
    <w:abstractNumId w:val="0"/>
  </w:num>
  <w:num w:numId="2" w16cid:durableId="857887872">
    <w:abstractNumId w:val="23"/>
  </w:num>
  <w:num w:numId="3" w16cid:durableId="1562864501">
    <w:abstractNumId w:val="6"/>
  </w:num>
  <w:num w:numId="4" w16cid:durableId="1808090517">
    <w:abstractNumId w:val="5"/>
  </w:num>
  <w:num w:numId="5" w16cid:durableId="96946378">
    <w:abstractNumId w:val="3"/>
  </w:num>
  <w:num w:numId="6" w16cid:durableId="285164702">
    <w:abstractNumId w:val="11"/>
  </w:num>
  <w:num w:numId="7" w16cid:durableId="1302534589">
    <w:abstractNumId w:val="16"/>
  </w:num>
  <w:num w:numId="8" w16cid:durableId="1392073420">
    <w:abstractNumId w:val="17"/>
  </w:num>
  <w:num w:numId="9" w16cid:durableId="619847480">
    <w:abstractNumId w:val="2"/>
  </w:num>
  <w:num w:numId="10" w16cid:durableId="330986071">
    <w:abstractNumId w:val="22"/>
  </w:num>
  <w:num w:numId="11" w16cid:durableId="1798178604">
    <w:abstractNumId w:val="19"/>
  </w:num>
  <w:num w:numId="12" w16cid:durableId="1533228977">
    <w:abstractNumId w:val="4"/>
  </w:num>
  <w:num w:numId="13" w16cid:durableId="1841655705">
    <w:abstractNumId w:val="24"/>
  </w:num>
  <w:num w:numId="14" w16cid:durableId="339937636">
    <w:abstractNumId w:val="25"/>
  </w:num>
  <w:num w:numId="15" w16cid:durableId="134028613">
    <w:abstractNumId w:val="8"/>
  </w:num>
  <w:num w:numId="16" w16cid:durableId="1437751263">
    <w:abstractNumId w:val="10"/>
  </w:num>
  <w:num w:numId="17" w16cid:durableId="1906597780">
    <w:abstractNumId w:val="1"/>
  </w:num>
  <w:num w:numId="18" w16cid:durableId="1663045131">
    <w:abstractNumId w:val="15"/>
  </w:num>
  <w:num w:numId="19" w16cid:durableId="429089586">
    <w:abstractNumId w:val="18"/>
  </w:num>
  <w:num w:numId="20" w16cid:durableId="110713632">
    <w:abstractNumId w:val="20"/>
  </w:num>
  <w:num w:numId="21" w16cid:durableId="579557505">
    <w:abstractNumId w:val="21"/>
  </w:num>
  <w:num w:numId="22" w16cid:durableId="1824733259">
    <w:abstractNumId w:val="12"/>
  </w:num>
  <w:num w:numId="23" w16cid:durableId="1527601804">
    <w:abstractNumId w:val="14"/>
  </w:num>
  <w:num w:numId="24" w16cid:durableId="238682994">
    <w:abstractNumId w:val="7"/>
  </w:num>
  <w:num w:numId="25" w16cid:durableId="1952006944">
    <w:abstractNumId w:val="13"/>
  </w:num>
  <w:num w:numId="26" w16cid:durableId="585963892">
    <w:abstractNumId w:val="9"/>
  </w:num>
  <w:num w:numId="27" w16cid:durableId="1067529690">
    <w:abstractNumId w:val="42"/>
  </w:num>
  <w:num w:numId="28" w16cid:durableId="1743748455">
    <w:abstractNumId w:val="47"/>
  </w:num>
  <w:num w:numId="29" w16cid:durableId="2043706886">
    <w:abstractNumId w:val="32"/>
  </w:num>
  <w:num w:numId="30" w16cid:durableId="701395666">
    <w:abstractNumId w:val="45"/>
  </w:num>
  <w:num w:numId="31" w16cid:durableId="1191063691">
    <w:abstractNumId w:val="26"/>
  </w:num>
  <w:num w:numId="32" w16cid:durableId="733165398">
    <w:abstractNumId w:val="39"/>
  </w:num>
  <w:num w:numId="33" w16cid:durableId="1732385458">
    <w:abstractNumId w:val="49"/>
  </w:num>
  <w:num w:numId="34" w16cid:durableId="1594119988">
    <w:abstractNumId w:val="43"/>
  </w:num>
  <w:num w:numId="35" w16cid:durableId="700278317">
    <w:abstractNumId w:val="28"/>
  </w:num>
  <w:num w:numId="36" w16cid:durableId="598759377">
    <w:abstractNumId w:val="41"/>
  </w:num>
  <w:num w:numId="37" w16cid:durableId="1707943613">
    <w:abstractNumId w:val="27"/>
  </w:num>
  <w:num w:numId="38" w16cid:durableId="1023436857">
    <w:abstractNumId w:val="44"/>
  </w:num>
  <w:num w:numId="39" w16cid:durableId="1203858726">
    <w:abstractNumId w:val="48"/>
  </w:num>
  <w:num w:numId="40" w16cid:durableId="220481814">
    <w:abstractNumId w:val="37"/>
  </w:num>
  <w:num w:numId="41" w16cid:durableId="1158306426">
    <w:abstractNumId w:val="31"/>
  </w:num>
  <w:num w:numId="42" w16cid:durableId="1413351160">
    <w:abstractNumId w:val="38"/>
  </w:num>
  <w:num w:numId="43" w16cid:durableId="1857191297">
    <w:abstractNumId w:val="33"/>
  </w:num>
  <w:num w:numId="44" w16cid:durableId="1512717393">
    <w:abstractNumId w:val="35"/>
  </w:num>
  <w:num w:numId="45" w16cid:durableId="1925216998">
    <w:abstractNumId w:val="40"/>
  </w:num>
  <w:num w:numId="46" w16cid:durableId="1488546795">
    <w:abstractNumId w:val="36"/>
  </w:num>
  <w:num w:numId="47" w16cid:durableId="318651607">
    <w:abstractNumId w:val="34"/>
  </w:num>
  <w:num w:numId="48" w16cid:durableId="1754233503">
    <w:abstractNumId w:val="29"/>
  </w:num>
  <w:num w:numId="49" w16cid:durableId="937832697">
    <w:abstractNumId w:val="30"/>
  </w:num>
  <w:num w:numId="50" w16cid:durableId="1807970321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751"/>
    <w:rsid w:val="00007054"/>
    <w:rsid w:val="000136CD"/>
    <w:rsid w:val="00070C3A"/>
    <w:rsid w:val="00074AEB"/>
    <w:rsid w:val="00084D22"/>
    <w:rsid w:val="001619B1"/>
    <w:rsid w:val="001671ED"/>
    <w:rsid w:val="00193B5E"/>
    <w:rsid w:val="001C33F9"/>
    <w:rsid w:val="001E7786"/>
    <w:rsid w:val="0020557B"/>
    <w:rsid w:val="00216B64"/>
    <w:rsid w:val="00225D60"/>
    <w:rsid w:val="00233CD8"/>
    <w:rsid w:val="0023644B"/>
    <w:rsid w:val="0024672C"/>
    <w:rsid w:val="00266DEE"/>
    <w:rsid w:val="00270366"/>
    <w:rsid w:val="00286B37"/>
    <w:rsid w:val="00295C18"/>
    <w:rsid w:val="002C3E1F"/>
    <w:rsid w:val="002C7EDA"/>
    <w:rsid w:val="0030418A"/>
    <w:rsid w:val="00310521"/>
    <w:rsid w:val="00315A26"/>
    <w:rsid w:val="00321C27"/>
    <w:rsid w:val="00321E30"/>
    <w:rsid w:val="003531CA"/>
    <w:rsid w:val="00377673"/>
    <w:rsid w:val="003914B7"/>
    <w:rsid w:val="003925D3"/>
    <w:rsid w:val="003D300D"/>
    <w:rsid w:val="003D34D6"/>
    <w:rsid w:val="003D72B7"/>
    <w:rsid w:val="003E1CFF"/>
    <w:rsid w:val="003E758B"/>
    <w:rsid w:val="003F0AB9"/>
    <w:rsid w:val="0040002A"/>
    <w:rsid w:val="00402F9E"/>
    <w:rsid w:val="00410E72"/>
    <w:rsid w:val="00413C8D"/>
    <w:rsid w:val="00427EA8"/>
    <w:rsid w:val="00434AD3"/>
    <w:rsid w:val="0043624D"/>
    <w:rsid w:val="00445BB8"/>
    <w:rsid w:val="00453F7B"/>
    <w:rsid w:val="0045737B"/>
    <w:rsid w:val="00457751"/>
    <w:rsid w:val="00463B25"/>
    <w:rsid w:val="00476F10"/>
    <w:rsid w:val="00480E5C"/>
    <w:rsid w:val="0049434D"/>
    <w:rsid w:val="004A3919"/>
    <w:rsid w:val="004B4940"/>
    <w:rsid w:val="004F19F8"/>
    <w:rsid w:val="00586F18"/>
    <w:rsid w:val="0059111B"/>
    <w:rsid w:val="005C4844"/>
    <w:rsid w:val="005E493F"/>
    <w:rsid w:val="005F543E"/>
    <w:rsid w:val="006114D6"/>
    <w:rsid w:val="00625EB0"/>
    <w:rsid w:val="00663157"/>
    <w:rsid w:val="006671D9"/>
    <w:rsid w:val="006D1A7D"/>
    <w:rsid w:val="006D72F6"/>
    <w:rsid w:val="006F36F8"/>
    <w:rsid w:val="006F397C"/>
    <w:rsid w:val="006F416E"/>
    <w:rsid w:val="00706533"/>
    <w:rsid w:val="00722536"/>
    <w:rsid w:val="007728F8"/>
    <w:rsid w:val="00781DBF"/>
    <w:rsid w:val="007A10F4"/>
    <w:rsid w:val="007D4FCC"/>
    <w:rsid w:val="007D62F5"/>
    <w:rsid w:val="007D78C0"/>
    <w:rsid w:val="007F53AC"/>
    <w:rsid w:val="00801A6A"/>
    <w:rsid w:val="0080443D"/>
    <w:rsid w:val="00810EFC"/>
    <w:rsid w:val="00822749"/>
    <w:rsid w:val="00827F48"/>
    <w:rsid w:val="0083358D"/>
    <w:rsid w:val="008D2F1A"/>
    <w:rsid w:val="008E7F62"/>
    <w:rsid w:val="008F0CE3"/>
    <w:rsid w:val="00943B7E"/>
    <w:rsid w:val="0097610D"/>
    <w:rsid w:val="009C5B70"/>
    <w:rsid w:val="009C787D"/>
    <w:rsid w:val="00A607AD"/>
    <w:rsid w:val="00A67285"/>
    <w:rsid w:val="00A81D11"/>
    <w:rsid w:val="00A95324"/>
    <w:rsid w:val="00AB4328"/>
    <w:rsid w:val="00AB5AA4"/>
    <w:rsid w:val="00AB60C6"/>
    <w:rsid w:val="00AC154D"/>
    <w:rsid w:val="00AC2D69"/>
    <w:rsid w:val="00AC6356"/>
    <w:rsid w:val="00AE11BC"/>
    <w:rsid w:val="00AF1A48"/>
    <w:rsid w:val="00B102D9"/>
    <w:rsid w:val="00B12288"/>
    <w:rsid w:val="00B2380C"/>
    <w:rsid w:val="00B2605D"/>
    <w:rsid w:val="00B27491"/>
    <w:rsid w:val="00B416A6"/>
    <w:rsid w:val="00B42A5B"/>
    <w:rsid w:val="00B57163"/>
    <w:rsid w:val="00B81F2E"/>
    <w:rsid w:val="00B82116"/>
    <w:rsid w:val="00B87BC2"/>
    <w:rsid w:val="00B97A4F"/>
    <w:rsid w:val="00BB1135"/>
    <w:rsid w:val="00BD0D72"/>
    <w:rsid w:val="00BD592C"/>
    <w:rsid w:val="00BF1EE9"/>
    <w:rsid w:val="00C118F9"/>
    <w:rsid w:val="00C43061"/>
    <w:rsid w:val="00C527C0"/>
    <w:rsid w:val="00CA6C77"/>
    <w:rsid w:val="00CD4A76"/>
    <w:rsid w:val="00CE4939"/>
    <w:rsid w:val="00CF368E"/>
    <w:rsid w:val="00CF4F49"/>
    <w:rsid w:val="00CF596E"/>
    <w:rsid w:val="00D320F3"/>
    <w:rsid w:val="00D57CD6"/>
    <w:rsid w:val="00D63C0B"/>
    <w:rsid w:val="00D81E40"/>
    <w:rsid w:val="00D92E8F"/>
    <w:rsid w:val="00D93FD5"/>
    <w:rsid w:val="00DC60BC"/>
    <w:rsid w:val="00DF6FAC"/>
    <w:rsid w:val="00E14870"/>
    <w:rsid w:val="00E27AF4"/>
    <w:rsid w:val="00E557A9"/>
    <w:rsid w:val="00E670DE"/>
    <w:rsid w:val="00EC1EB2"/>
    <w:rsid w:val="00ED6110"/>
    <w:rsid w:val="00EF2EF1"/>
    <w:rsid w:val="00F04E48"/>
    <w:rsid w:val="00F076B6"/>
    <w:rsid w:val="00F153F4"/>
    <w:rsid w:val="00F439F1"/>
    <w:rsid w:val="00F47FAF"/>
    <w:rsid w:val="00F53D4D"/>
    <w:rsid w:val="00F604E0"/>
    <w:rsid w:val="00F905DD"/>
    <w:rsid w:val="00FD13FC"/>
    <w:rsid w:val="00FE057B"/>
    <w:rsid w:val="00F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1DFEF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8C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B494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B494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D1A7D"/>
  </w:style>
  <w:style w:type="paragraph" w:customStyle="1" w:styleId="box458203">
    <w:name w:val="box_458203"/>
    <w:basedOn w:val="Normal"/>
    <w:rsid w:val="00266DEE"/>
    <w:pPr>
      <w:spacing w:before="100" w:beforeAutospacing="1" w:after="100" w:afterAutospacing="1"/>
    </w:pPr>
  </w:style>
  <w:style w:type="character" w:customStyle="1" w:styleId="kurziv">
    <w:name w:val="kurziv"/>
    <w:rsid w:val="0020557B"/>
  </w:style>
  <w:style w:type="paragraph" w:styleId="Tijeloteksta">
    <w:name w:val="Body Text"/>
    <w:basedOn w:val="Normal"/>
    <w:link w:val="TijelotekstaChar"/>
    <w:rsid w:val="009C5B7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9C5B7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D6110"/>
    <w:pPr>
      <w:ind w:left="720"/>
      <w:contextualSpacing/>
    </w:pPr>
  </w:style>
  <w:style w:type="paragraph" w:styleId="Bezproreda">
    <w:name w:val="No Spacing"/>
    <w:uiPriority w:val="1"/>
    <w:qFormat/>
    <w:rsid w:val="007F53AC"/>
    <w:rPr>
      <w:sz w:val="24"/>
      <w:szCs w:val="24"/>
    </w:rPr>
  </w:style>
  <w:style w:type="paragraph" w:styleId="Tekstbalonia">
    <w:name w:val="Balloon Text"/>
    <w:basedOn w:val="Normal"/>
    <w:link w:val="TekstbaloniaChar"/>
    <w:rsid w:val="00CF4F4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F4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OpcinaPC2020</cp:lastModifiedBy>
  <cp:revision>8</cp:revision>
  <cp:lastPrinted>2023-03-09T10:45:00Z</cp:lastPrinted>
  <dcterms:created xsi:type="dcterms:W3CDTF">2025-11-20T11:50:00Z</dcterms:created>
  <dcterms:modified xsi:type="dcterms:W3CDTF">2025-11-25T10:43:00Z</dcterms:modified>
</cp:coreProperties>
</file>